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120"/>
      </w:pPr>
      <w:r>
        <w:rPr>
          <w:spacing w:val="-7"/>
        </w:rPr>
        <w:t>東京大学物性研究所計算物質科学研究センター</w:t>
      </w:r>
    </w:p>
    <w:p>
      <w:pPr>
        <w:pStyle w:val="BodyText"/>
        <w:tabs>
          <w:tab w:pos="6619" w:val="left" w:leader="none"/>
        </w:tabs>
        <w:spacing w:before="38"/>
        <w:ind w:left="494"/>
      </w:pPr>
      <w:r>
        <w:rPr>
          <w:spacing w:val="-4"/>
        </w:rPr>
        <w:t>計算物質科学高度人材育成・産学マッチングプログラム事務</w:t>
      </w:r>
      <w:r>
        <w:rPr>
          <w:spacing w:val="-10"/>
        </w:rPr>
        <w:t>局</w:t>
      </w:r>
      <w:r>
        <w:rPr/>
        <w:tab/>
        <w:t>御</w:t>
      </w:r>
      <w:r>
        <w:rPr>
          <w:spacing w:val="-10"/>
        </w:rPr>
        <w:t>中</w:t>
      </w:r>
    </w:p>
    <w:p>
      <w:pPr>
        <w:spacing w:line="423" w:lineRule="exact" w:before="292"/>
        <w:ind w:left="2" w:right="530" w:firstLine="0"/>
        <w:jc w:val="center"/>
        <w:rPr>
          <w:sz w:val="24"/>
        </w:rPr>
      </w:pPr>
      <w:r>
        <w:rPr>
          <w:spacing w:val="-6"/>
          <w:sz w:val="24"/>
        </w:rPr>
        <w:t>＜令和</w:t>
      </w:r>
      <w:r>
        <w:rPr>
          <w:rFonts w:ascii="メイリオ" w:eastAsia="メイリオ"/>
          <w:b/>
          <w:spacing w:val="-6"/>
          <w:sz w:val="24"/>
        </w:rPr>
        <w:t>7</w:t>
      </w:r>
      <w:r>
        <w:rPr>
          <w:spacing w:val="-7"/>
          <w:sz w:val="24"/>
        </w:rPr>
        <w:t>年度＞計算物質科学高度人材育成・産学マッチングプログラム</w:t>
      </w:r>
    </w:p>
    <w:p>
      <w:pPr>
        <w:pStyle w:val="Title"/>
      </w:pPr>
      <w:r>
        <w:rPr>
          <w:spacing w:val="-4"/>
        </w:rPr>
        <w:t>入会申込書（法人用</w:t>
      </w:r>
      <w:r>
        <w:rPr>
          <w:spacing w:val="-10"/>
        </w:rPr>
        <w:t>）</w:t>
      </w:r>
    </w:p>
    <w:p>
      <w:pPr>
        <w:pStyle w:val="BodyText"/>
        <w:spacing w:line="177" w:lineRule="auto" w:before="40"/>
        <w:ind w:left="607" w:right="1336" w:firstLine="208"/>
      </w:pPr>
      <w:r>
        <w:rPr>
          <w:spacing w:val="-2"/>
        </w:rPr>
        <w:t>計算物質科学高度人材育成・産学マッチングプログラム規約第</w:t>
      </w:r>
      <w:r>
        <w:rPr>
          <w:rFonts w:ascii="ＭＳ Ｐ明朝" w:eastAsia="ＭＳ Ｐ明朝" w:hint="eastAsia"/>
          <w:spacing w:val="-2"/>
        </w:rPr>
        <w:t>３</w:t>
      </w:r>
      <w:r>
        <w:rPr>
          <w:spacing w:val="-2"/>
        </w:rPr>
        <w:t>条に定める目的に賛同し、同規約の内容を確認および承諾の上、プログラムへの参加を申込みます。</w:t>
      </w:r>
    </w:p>
    <w:p>
      <w:pPr>
        <w:tabs>
          <w:tab w:pos="7699" w:val="left" w:leader="none"/>
        </w:tabs>
        <w:spacing w:before="79" w:after="16"/>
        <w:ind w:left="119" w:right="0" w:firstLine="0"/>
        <w:jc w:val="left"/>
        <w:rPr>
          <w:sz w:val="20"/>
        </w:rPr>
      </w:pPr>
      <w:r>
        <w:rPr>
          <w:spacing w:val="-4"/>
          <w:sz w:val="21"/>
        </w:rPr>
        <w:t>【</w:t>
      </w:r>
      <w:r>
        <w:rPr>
          <w:rFonts w:ascii="ＭＳ Ｐ明朝" w:eastAsia="ＭＳ Ｐ明朝" w:hint="eastAsia"/>
          <w:spacing w:val="-4"/>
          <w:sz w:val="21"/>
        </w:rPr>
        <w:t>登録情報</w:t>
      </w:r>
      <w:r>
        <w:rPr>
          <w:spacing w:val="-10"/>
          <w:sz w:val="21"/>
        </w:rPr>
        <w:t>】</w:t>
      </w:r>
      <w:r>
        <w:rPr>
          <w:sz w:val="21"/>
        </w:rPr>
        <w:tab/>
      </w:r>
      <w:r>
        <w:rPr>
          <w:spacing w:val="-4"/>
          <w:position w:val="2"/>
          <w:sz w:val="20"/>
        </w:rPr>
        <w:t>申込日</w:t>
      </w:r>
      <w:r>
        <w:rPr>
          <w:spacing w:val="-10"/>
          <w:position w:val="2"/>
          <w:sz w:val="20"/>
        </w:rPr>
        <w:t>：</w: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2885"/>
        <w:gridCol w:w="711"/>
        <w:gridCol w:w="2266"/>
        <w:gridCol w:w="1074"/>
      </w:tblGrid>
      <w:tr>
        <w:trPr>
          <w:trHeight w:val="350" w:hRule="atLeast"/>
        </w:trPr>
        <w:tc>
          <w:tcPr>
            <w:tcW w:w="3922" w:type="dxa"/>
          </w:tcPr>
          <w:p>
            <w:pPr>
              <w:pStyle w:val="TableParagraph"/>
              <w:spacing w:line="285" w:lineRule="exact" w:before="44"/>
              <w:ind w:left="115"/>
              <w:rPr>
                <w:sz w:val="21"/>
              </w:rPr>
            </w:pPr>
            <w:r>
              <w:rPr>
                <w:spacing w:val="-7"/>
                <w:sz w:val="21"/>
              </w:rPr>
              <w:t>法人名称</w:t>
            </w:r>
          </w:p>
        </w:tc>
        <w:tc>
          <w:tcPr>
            <w:tcW w:w="58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922" w:type="dxa"/>
          </w:tcPr>
          <w:p>
            <w:pPr>
              <w:pStyle w:val="TableParagraph"/>
              <w:spacing w:line="288" w:lineRule="exact" w:before="44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法人名称（英文表記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8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922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54"/>
              <w:ind w:left="115"/>
              <w:rPr>
                <w:sz w:val="21"/>
              </w:rPr>
            </w:pPr>
            <w:r>
              <w:rPr>
                <w:spacing w:val="-7"/>
                <w:sz w:val="21"/>
              </w:rPr>
              <w:t>センターまたは部署名称</w:t>
            </w:r>
          </w:p>
        </w:tc>
        <w:tc>
          <w:tcPr>
            <w:tcW w:w="586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3922" w:type="dxa"/>
            <w:tcBorders>
              <w:top w:val="nil"/>
            </w:tcBorders>
          </w:tcPr>
          <w:p>
            <w:pPr>
              <w:pStyle w:val="TableParagraph"/>
              <w:spacing w:line="224" w:lineRule="exact" w:before="19"/>
              <w:ind w:left="115" w:right="185"/>
              <w:rPr>
                <w:sz w:val="16"/>
              </w:rPr>
            </w:pPr>
            <w:r>
              <w:rPr>
                <w:spacing w:val="-4"/>
                <w:sz w:val="16"/>
              </w:rPr>
              <w:t>※法人全体ではなく、特定のセンター・部署単位で</w:t>
            </w:r>
            <w:r>
              <w:rPr>
                <w:spacing w:val="-2"/>
                <w:sz w:val="16"/>
              </w:rPr>
              <w:t>登録を希望する場合のみご記入ください</w:t>
            </w:r>
          </w:p>
        </w:tc>
        <w:tc>
          <w:tcPr>
            <w:tcW w:w="58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3922" w:type="dxa"/>
          </w:tcPr>
          <w:p>
            <w:pPr>
              <w:pStyle w:val="TableParagraph"/>
              <w:spacing w:line="319" w:lineRule="exact" w:before="95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センターまたは部署名称（英文表記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※法人全体（法人名）</w:t>
            </w:r>
            <w:r>
              <w:rPr>
                <w:spacing w:val="-5"/>
                <w:sz w:val="16"/>
              </w:rPr>
              <w:t>で登録する場合は不要</w:t>
            </w:r>
          </w:p>
        </w:tc>
        <w:tc>
          <w:tcPr>
            <w:tcW w:w="5862" w:type="dxa"/>
            <w:gridSpan w:val="3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top w:val="dashSmallGap" w:sz="4" w:space="0" w:color="000000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96" w:lineRule="auto"/>
              <w:ind w:left="353" w:right="293" w:firstLine="2"/>
              <w:jc w:val="center"/>
              <w:rPr>
                <w:rFonts w:ascii="ＭＳ Ｐ明朝" w:eastAsia="ＭＳ Ｐ明朝" w:hint="eastAsia"/>
                <w:sz w:val="14"/>
              </w:rPr>
            </w:pPr>
            <w:r>
              <w:rPr>
                <w:rFonts w:ascii="ＭＳ Ｐ明朝" w:eastAsia="ＭＳ Ｐ明朝" w:hint="eastAsia"/>
                <w:spacing w:val="-6"/>
                <w:sz w:val="14"/>
              </w:rPr>
              <w:t>社印</w:t>
            </w:r>
            <w:r>
              <w:rPr>
                <w:rFonts w:ascii="ＭＳ Ｐ明朝" w:eastAsia="ＭＳ Ｐ明朝" w:hint="eastAsia"/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または職</w:t>
            </w:r>
            <w:r>
              <w:rPr>
                <w:rFonts w:ascii="ＭＳ Ｐ明朝" w:eastAsia="ＭＳ Ｐ明朝" w:hint="eastAsia"/>
                <w:spacing w:val="-6"/>
                <w:sz w:val="14"/>
              </w:rPr>
              <w:t>印</w:t>
            </w:r>
          </w:p>
        </w:tc>
      </w:tr>
      <w:tr>
        <w:trPr>
          <w:trHeight w:val="350" w:hRule="atLeast"/>
        </w:trPr>
        <w:tc>
          <w:tcPr>
            <w:tcW w:w="3922" w:type="dxa"/>
          </w:tcPr>
          <w:p>
            <w:pPr>
              <w:pStyle w:val="TableParagraph"/>
              <w:spacing w:line="285" w:lineRule="exact" w:before="44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代表者氏名（申込責任者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85" w:lineRule="exact" w:before="44"/>
              <w:ind w:left="111"/>
              <w:rPr>
                <w:sz w:val="21"/>
              </w:rPr>
            </w:pPr>
            <w:r>
              <w:rPr>
                <w:spacing w:val="-8"/>
                <w:sz w:val="21"/>
              </w:rPr>
              <w:t>職名</w:t>
            </w:r>
          </w:p>
        </w:tc>
        <w:tc>
          <w:tcPr>
            <w:tcW w:w="2266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3922" w:type="dxa"/>
          </w:tcPr>
          <w:p>
            <w:pPr>
              <w:pStyle w:val="TableParagraph"/>
              <w:spacing w:before="90"/>
              <w:ind w:left="115"/>
              <w:rPr>
                <w:sz w:val="21"/>
              </w:rPr>
            </w:pPr>
            <w:r>
              <w:rPr>
                <w:spacing w:val="-7"/>
                <w:sz w:val="21"/>
              </w:rPr>
              <w:t>登録する法人または部署の所在地</w:t>
            </w:r>
          </w:p>
        </w:tc>
        <w:tc>
          <w:tcPr>
            <w:tcW w:w="6936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0560">
                      <wp:simplePos x="0" y="0"/>
                      <wp:positionH relativeFrom="column">
                        <wp:posOffset>3713988</wp:posOffset>
                      </wp:positionH>
                      <wp:positionV relativeFrom="paragraph">
                        <wp:posOffset>-6562</wp:posOffset>
                      </wp:positionV>
                      <wp:extent cx="690880" cy="45275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90880" cy="452755"/>
                                <a:chExt cx="690880" cy="45275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4" cy="67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9142" y="67045"/>
                                  <a:ext cx="12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9525">
                                      <a:moveTo>
                                        <a:pt x="0" y="91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9142" y="76191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350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76191"/>
                                  <a:ext cx="676653" cy="376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682749" y="79239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60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440002pt;margin-top:-.516702pt;width:54.4pt;height:35.65pt;mso-position-horizontal-relative:column;mso-position-vertical-relative:paragraph;z-index:-15825920" id="docshapegroup1" coordorigin="5849,-10" coordsize="1088,713">
                      <v:shape style="position:absolute;left:5848;top:-11;width:29;height:106" type="#_x0000_t75" id="docshape2" stroked="false">
                        <v:imagedata r:id="rId5" o:title=""/>
                      </v:shape>
                      <v:line style="position:absolute" from="5863,110" to="5863,95" stroked="true" strokeweight=".48pt" strokecolor="#000000">
                        <v:stroke dashstyle="solid"/>
                      </v:line>
                      <v:line style="position:absolute" from="5863,119" to="5863,110" stroked="true" strokeweight=".48pt" strokecolor="#000000">
                        <v:stroke dashstyle="solid"/>
                      </v:line>
                      <v:shape style="position:absolute;left:5858;top:109;width:1066;height:593" type="#_x0000_t75" id="docshape3" stroked="false">
                        <v:imagedata r:id="rId6" o:title=""/>
                      </v:shape>
                      <v:line style="position:absolute" from="6924,114" to="6936,114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〒</w:t>
            </w:r>
          </w:p>
        </w:tc>
      </w:tr>
      <w:tr>
        <w:trPr>
          <w:trHeight w:val="1051" w:hRule="atLeast"/>
        </w:trPr>
        <w:tc>
          <w:tcPr>
            <w:tcW w:w="3922" w:type="dxa"/>
            <w:tcBorders>
              <w:bottom w:val="nil"/>
            </w:tcBorders>
          </w:tcPr>
          <w:p>
            <w:pPr>
              <w:pStyle w:val="TableParagraph"/>
              <w:spacing w:line="216" w:lineRule="auto" w:before="41"/>
              <w:ind w:left="115" w:right="1296"/>
              <w:rPr>
                <w:sz w:val="21"/>
              </w:rPr>
            </w:pPr>
            <w:r>
              <w:rPr>
                <w:spacing w:val="-4"/>
                <w:sz w:val="21"/>
              </w:rPr>
              <w:t>登録する法人または部署の</w:t>
            </w:r>
            <w:r>
              <w:rPr>
                <w:spacing w:val="-2"/>
                <w:sz w:val="21"/>
              </w:rPr>
              <w:t>主な事業内容</w:t>
            </w:r>
          </w:p>
        </w:tc>
        <w:tc>
          <w:tcPr>
            <w:tcW w:w="5862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97"/>
        <w:ind w:left="120"/>
        <w:rPr>
          <w:rFonts w:ascii="メイリオ" w:eastAsia="メイリオ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473963</wp:posOffset>
                </wp:positionH>
                <wp:positionV relativeFrom="paragraph">
                  <wp:posOffset>331990</wp:posOffset>
                </wp:positionV>
                <wp:extent cx="6442075" cy="14744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42075" cy="147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43"/>
                              <w:gridCol w:w="4111"/>
                              <w:gridCol w:w="549"/>
                              <w:gridCol w:w="724"/>
                              <w:gridCol w:w="2786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spacing w:line="288" w:lineRule="exact" w:before="42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88" w:lineRule="exact" w:before="42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7"/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pacing w:val="-7"/>
                                      <w:sz w:val="21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42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42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42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42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40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68" w:hRule="atLeast"/>
                              </w:trPr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97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※ご担当者様への書類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郵送先を記載願います</w:t>
                                  </w:r>
                                </w:p>
                              </w:tc>
                              <w:tc>
                                <w:tcPr>
                                  <w:tcW w:w="8170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32pt;margin-top:26.141001pt;width:507.25pt;height:116.1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43"/>
                        <w:gridCol w:w="4111"/>
                        <w:gridCol w:w="549"/>
                        <w:gridCol w:w="724"/>
                        <w:gridCol w:w="2786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spacing w:line="288" w:lineRule="exact" w:before="42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88" w:lineRule="exact" w:before="42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117"/>
                              <w:rPr>
                                <w:rFonts w:ascii="ＭＳ Ｐ明朝" w:eastAsia="ＭＳ Ｐ明朝" w:hint="eastAsia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pacing w:val="-7"/>
                                <w:sz w:val="21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0" w:lineRule="exact" w:before="42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spacing w:line="290" w:lineRule="exact" w:before="42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90" w:lineRule="exact" w:before="42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90" w:lineRule="exact" w:before="42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spacing w:line="290" w:lineRule="exact" w:before="40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4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68" w:hRule="atLeast"/>
                        </w:trPr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39" w:lineRule="exact" w:before="97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住所</w:t>
                            </w:r>
                          </w:p>
                          <w:p>
                            <w:pPr>
                              <w:pStyle w:val="TableParagraph"/>
                              <w:spacing w:line="231" w:lineRule="exact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※ご担当者様への書類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郵送先を記載願います</w:t>
                            </w:r>
                          </w:p>
                        </w:tc>
                        <w:tc>
                          <w:tcPr>
                            <w:tcW w:w="8170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〒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メイリオ" w:eastAsia="メイリオ"/>
          <w:spacing w:val="-4"/>
        </w:rPr>
        <w:t>【</w:t>
      </w:r>
      <w:r>
        <w:rPr>
          <w:rFonts w:ascii="ＭＳ Ｐ明朝" w:eastAsia="ＭＳ Ｐ明朝" w:hint="eastAsia"/>
          <w:spacing w:val="-4"/>
        </w:rPr>
        <w:t>連絡窓口</w:t>
      </w:r>
      <w:r>
        <w:rPr>
          <w:rFonts w:ascii="メイリオ" w:eastAsia="メイリオ"/>
          <w:spacing w:val="-10"/>
        </w:rPr>
        <w:t>】</w:t>
      </w:r>
    </w:p>
    <w:p>
      <w:pPr>
        <w:pStyle w:val="BodyText"/>
        <w:rPr>
          <w:rFonts w:ascii="メイリオ"/>
        </w:rPr>
      </w:pPr>
    </w:p>
    <w:p>
      <w:pPr>
        <w:pStyle w:val="BodyText"/>
        <w:rPr>
          <w:rFonts w:ascii="メイリオ"/>
        </w:rPr>
      </w:pPr>
    </w:p>
    <w:p>
      <w:pPr>
        <w:pStyle w:val="BodyText"/>
        <w:rPr>
          <w:rFonts w:ascii="メイリオ"/>
        </w:rPr>
      </w:pPr>
    </w:p>
    <w:p>
      <w:pPr>
        <w:pStyle w:val="BodyText"/>
        <w:rPr>
          <w:rFonts w:ascii="メイリオ"/>
        </w:rPr>
      </w:pPr>
    </w:p>
    <w:p>
      <w:pPr>
        <w:pStyle w:val="BodyText"/>
        <w:spacing w:before="232"/>
        <w:rPr>
          <w:rFonts w:ascii="メイリオ"/>
        </w:rPr>
      </w:pPr>
    </w:p>
    <w:p>
      <w:pPr>
        <w:pStyle w:val="BodyText"/>
        <w:spacing w:line="349" w:lineRule="exact"/>
        <w:ind w:left="120"/>
      </w:pPr>
      <w:r>
        <w:rPr>
          <w:spacing w:val="-7"/>
        </w:rPr>
        <w:t>【参加費】</w:t>
      </w:r>
    </w:p>
    <w:p>
      <w:pPr>
        <w:spacing w:line="297" w:lineRule="exact" w:before="0"/>
        <w:ind w:left="602" w:right="0" w:firstLine="0"/>
        <w:jc w:val="left"/>
        <w:rPr>
          <w:sz w:val="20"/>
        </w:rPr>
      </w:pPr>
      <w:r>
        <w:rPr>
          <w:spacing w:val="-9"/>
          <w:sz w:val="20"/>
          <w:u w:val="dotted"/>
        </w:rPr>
        <w:t>申込みを希望するものに✓の上、合計金額を記載願います。</w:t>
      </w:r>
      <w:r>
        <w:rPr>
          <w:spacing w:val="80"/>
          <w:sz w:val="20"/>
          <w:u w:val="dotted"/>
        </w:rPr>
        <w:t> 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91" w:lineRule="exact" w:before="0" w:after="0"/>
        <w:ind w:left="1106" w:right="0" w:hanging="356"/>
        <w:jc w:val="left"/>
        <w:rPr>
          <w:sz w:val="21"/>
        </w:rPr>
      </w:pPr>
      <w:r>
        <w:rPr>
          <w:spacing w:val="14"/>
          <w:sz w:val="21"/>
        </w:rPr>
        <w:t>高度人材育成事業：</w:t>
      </w:r>
      <w:r>
        <w:rPr>
          <w:sz w:val="21"/>
        </w:rPr>
        <w:t>10 万円／受講者（</w:t>
      </w:r>
      <w:r>
        <w:rPr>
          <w:spacing w:val="4"/>
          <w:sz w:val="21"/>
        </w:rPr>
        <w:t>受講人数 </w:t>
      </w:r>
      <w:r>
        <w:rPr>
          <w:sz w:val="21"/>
        </w:rPr>
        <w:t>0名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320" w:lineRule="exact" w:before="0" w:after="0"/>
        <w:ind w:left="1106" w:right="0" w:hanging="356"/>
        <w:jc w:val="left"/>
        <w:rPr>
          <w:sz w:val="15"/>
        </w:rPr>
      </w:pPr>
      <w:r>
        <w:rPr>
          <w:spacing w:val="-4"/>
          <w:sz w:val="21"/>
        </w:rPr>
        <w:t>産学マッチング事業：20</w:t>
      </w:r>
      <w:r>
        <w:rPr>
          <w:spacing w:val="5"/>
          <w:sz w:val="21"/>
        </w:rPr>
        <w:t> 万円／社</w:t>
      </w:r>
      <w:r>
        <w:rPr>
          <w:spacing w:val="-4"/>
          <w:sz w:val="19"/>
        </w:rPr>
        <w:t>（</w:t>
      </w:r>
      <w:r>
        <w:rPr>
          <w:spacing w:val="-4"/>
          <w:sz w:val="17"/>
        </w:rPr>
        <w:t>計算科学分野・物質科学実験分野・両方</w:t>
      </w:r>
      <w:r>
        <w:rPr>
          <w:spacing w:val="-4"/>
          <w:sz w:val="19"/>
        </w:rPr>
        <w:t>）</w:t>
      </w:r>
      <w:r>
        <w:rPr>
          <w:spacing w:val="-5"/>
          <w:sz w:val="15"/>
        </w:rPr>
        <w:t>いずれかを○で囲んでください</w:t>
      </w:r>
    </w:p>
    <w:p>
      <w:pPr>
        <w:tabs>
          <w:tab w:pos="4597" w:val="left" w:leader="none"/>
          <w:tab w:pos="5375" w:val="left" w:leader="none"/>
        </w:tabs>
        <w:spacing w:line="240" w:lineRule="auto" w:before="0"/>
        <w:ind w:left="2495" w:right="0" w:firstLine="0"/>
        <w:jc w:val="left"/>
        <w:rPr>
          <w:sz w:val="18"/>
        </w:rPr>
      </w:pPr>
      <w:r>
        <w:rPr>
          <w:spacing w:val="-2"/>
          <w:position w:val="1"/>
          <w:sz w:val="21"/>
          <w:u w:val="single"/>
        </w:rPr>
        <w:t>参加費合</w:t>
      </w:r>
      <w:r>
        <w:rPr>
          <w:spacing w:val="-10"/>
          <w:position w:val="1"/>
          <w:sz w:val="21"/>
          <w:u w:val="single"/>
        </w:rPr>
        <w:t>計</w:t>
      </w:r>
      <w:r>
        <w:rPr>
          <w:position w:val="1"/>
          <w:sz w:val="21"/>
          <w:u w:val="single"/>
        </w:rPr>
        <w:tab/>
      </w:r>
      <w:r>
        <w:rPr>
          <w:spacing w:val="-10"/>
          <w:sz w:val="21"/>
          <w:u w:val="single"/>
        </w:rPr>
        <w:t>円</w:t>
      </w:r>
      <w:r>
        <w:rPr>
          <w:sz w:val="21"/>
          <w:u w:val="none"/>
        </w:rPr>
        <w:tab/>
      </w:r>
      <w:r>
        <w:rPr>
          <w:sz w:val="18"/>
          <w:u w:val="none"/>
        </w:rPr>
        <w:t>※消費税別途。振込先は請求書に記載いたします</w:t>
      </w:r>
      <w:r>
        <w:rPr>
          <w:spacing w:val="-10"/>
          <w:sz w:val="18"/>
          <w:u w:val="none"/>
        </w:rPr>
        <w:t>。</w:t>
      </w:r>
    </w:p>
    <w:p>
      <w:pPr>
        <w:pStyle w:val="BodyText"/>
        <w:spacing w:line="307" w:lineRule="exact"/>
        <w:ind w:left="120"/>
      </w:pPr>
      <w:r>
        <w:rPr>
          <w:spacing w:val="-7"/>
        </w:rPr>
        <w:t>【確認事項】</w:t>
      </w:r>
    </w:p>
    <w:p>
      <w:pPr>
        <w:spacing w:line="313" w:lineRule="exact" w:before="34"/>
        <w:ind w:left="592" w:right="0" w:firstLine="0"/>
        <w:jc w:val="left"/>
        <w:rPr>
          <w:sz w:val="20"/>
        </w:rPr>
      </w:pPr>
      <w:r>
        <w:rPr>
          <w:spacing w:val="-7"/>
          <w:sz w:val="20"/>
          <w:u w:val="dotted"/>
        </w:rPr>
        <w:t>以下をご確認の上、ご承諾いただける場合は✓を入れてください。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  <w:tab w:pos="1106" w:val="left" w:leader="none"/>
        </w:tabs>
        <w:spacing w:line="168" w:lineRule="auto" w:before="47" w:after="0"/>
        <w:ind w:left="1106" w:right="999" w:hanging="358"/>
        <w:jc w:val="left"/>
        <w:rPr>
          <w:sz w:val="21"/>
        </w:rPr>
      </w:pPr>
      <w:r>
        <w:rPr>
          <w:spacing w:val="-2"/>
          <w:sz w:val="21"/>
        </w:rPr>
        <w:t>当プログラムのホームページやパンフレット等に、本申込書に記載の法人（限定した場合は部署）が参画している旨を掲載し、公開することを承諾します。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  <w:tab w:pos="1106" w:val="left" w:leader="none"/>
        </w:tabs>
        <w:spacing w:line="168" w:lineRule="auto" w:before="2" w:after="0"/>
        <w:ind w:left="1106" w:right="747" w:hanging="358"/>
        <w:jc w:val="both"/>
        <w:rPr>
          <w:sz w:val="21"/>
        </w:rPr>
      </w:pPr>
      <w:r>
        <w:rPr>
          <w:spacing w:val="2"/>
          <w:w w:val="100"/>
          <w:sz w:val="21"/>
        </w:rPr>
        <w:t>本申込書に記載の法人の代表者・役員・株主等関係者が、反社会的勢力である事実、資金提供その他の行為を通じて反社会的勢力の維持・運営に協力もしくは関与している事実及び、意図して反社会的勢力と交流を持っている事実などはありません。本確約に反する事実が判明した場合、本プロ</w:t>
      </w:r>
      <w:r>
        <w:rPr>
          <w:spacing w:val="-5"/>
          <w:w w:val="100"/>
          <w:sz w:val="21"/>
        </w:rPr>
        <w:t>グラムの強制退会に異議を唱えず、それに伴い生じる損害に対しても一切の請求を行いません。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1492250</wp:posOffset>
                </wp:positionH>
                <wp:positionV relativeFrom="paragraph">
                  <wp:posOffset>244251</wp:posOffset>
                </wp:positionV>
                <wp:extent cx="4882515" cy="8858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882515" cy="885825"/>
                          <a:chExt cx="4882515" cy="8858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502" cy="885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882515" cy="885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3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302" w:lineRule="exact" w:before="0"/>
                                <w:ind w:left="51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東京大学物性研究所計算物質科学研究センター 担当：吉見・久恒</w:t>
                              </w:r>
                            </w:p>
                            <w:p>
                              <w:pPr>
                                <w:spacing w:line="281" w:lineRule="exact" w:before="0"/>
                                <w:ind w:left="61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〒277-8581</w:t>
                              </w:r>
                            </w:p>
                            <w:p>
                              <w:pPr>
                                <w:tabs>
                                  <w:tab w:pos="2557" w:val="left" w:leader="none"/>
                                </w:tabs>
                                <w:spacing w:line="342" w:lineRule="exact" w:before="0"/>
                                <w:ind w:left="616" w:right="0" w:firstLine="0"/>
                                <w:jc w:val="left"/>
                                <w:rPr>
                                  <w:rFonts w:ascii="Yu Gothic UI"/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04-7136-3279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rFonts w:ascii="Yu Gothic UI"/>
                                    <w:spacing w:val="-2"/>
                                    <w:sz w:val="20"/>
                                  </w:rPr>
                                  <w:t>adm-ccms@issp.u-tokyo.ac.jp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5pt;margin-top:19.232422pt;width:384.45pt;height:69.75pt;mso-position-horizontal-relative:page;mso-position-vertical-relative:paragraph;z-index:-15728640;mso-wrap-distance-left:0;mso-wrap-distance-right:0" id="docshapegroup5" coordorigin="2350,385" coordsize="7689,1395">
                <v:shape style="position:absolute;left:2350;top:384;width:7689;height:1395" type="#_x0000_t75" id="docshape6" stroked="false">
                  <v:imagedata r:id="rId7" o:title=""/>
                </v:shape>
                <v:shape style="position:absolute;left:2350;top:384;width:7689;height:1395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103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302" w:lineRule="exact" w:before="0"/>
                          <w:ind w:left="51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東京大学物性研究所計算物質科学研究センター 担当：吉見・久恒</w:t>
                        </w:r>
                      </w:p>
                      <w:p>
                        <w:pPr>
                          <w:spacing w:line="281" w:lineRule="exact" w:before="0"/>
                          <w:ind w:left="61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〒277-8581</w:t>
                        </w:r>
                      </w:p>
                      <w:p>
                        <w:pPr>
                          <w:tabs>
                            <w:tab w:pos="2557" w:val="left" w:leader="none"/>
                          </w:tabs>
                          <w:spacing w:line="342" w:lineRule="exact" w:before="0"/>
                          <w:ind w:left="616" w:right="0" w:firstLine="0"/>
                          <w:jc w:val="left"/>
                          <w:rPr>
                            <w:rFonts w:ascii="Yu Gothic UI"/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Tel: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04-7136-3279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Email: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hyperlink r:id="rId8">
                          <w:r>
                            <w:rPr>
                              <w:rFonts w:ascii="Yu Gothic UI"/>
                              <w:spacing w:val="-2"/>
                              <w:sz w:val="20"/>
                            </w:rPr>
                            <w:t>adm-ccms@issp.u-tokyo.ac.jp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30" w:h="16860"/>
      <w:pgMar w:top="660" w:bottom="280" w:left="4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  <w:font w:name="メイリオ">
    <w:altName w:val="メイリオ"/>
    <w:charset w:val="80"/>
    <w:family w:val="modern"/>
    <w:pitch w:val="variable"/>
  </w:font>
  <w:font w:name="Yu Gothic UI">
    <w:altName w:val="Yu Gothic UI"/>
    <w:charset w:val="80"/>
    <w:family w:val="modern"/>
    <w:pitch w:val="variable"/>
  </w:font>
  <w:font w:name="游明朝">
    <w:altName w:val="游明朝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06" w:hanging="358"/>
      </w:pPr>
      <w:rPr>
        <w:rFonts w:hint="default" w:ascii="游明朝" w:hAnsi="游明朝" w:eastAsia="游明朝" w:cs="游明朝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116" w:hanging="358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3132" w:hanging="358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4148" w:hanging="358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5164" w:hanging="358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6180" w:hanging="358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7196" w:hanging="358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8212" w:hanging="358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9228" w:hanging="358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明朝" w:hAnsi="游明朝" w:eastAsia="游明朝" w:cs="游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399" w:lineRule="exact"/>
      <w:ind w:right="530"/>
      <w:jc w:val="center"/>
    </w:pPr>
    <w:rPr>
      <w:rFonts w:ascii="游明朝" w:hAnsi="游明朝" w:eastAsia="游明朝" w:cs="游明朝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1106" w:hanging="358"/>
    </w:pPr>
    <w:rPr>
      <w:rFonts w:ascii="游明朝" w:hAnsi="游明朝" w:eastAsia="游明朝" w:cs="游明朝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dm-ccms@issp.u-tokyo.ac.jp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 KAZUMI</dc:creator>
  <dcterms:created xsi:type="dcterms:W3CDTF">2025-01-08T00:34:15Z</dcterms:created>
  <dcterms:modified xsi:type="dcterms:W3CDTF">2025-01-08T00:34:15Z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D:20250108000931</vt:lpwstr>
  </property>
</Properties>
</file>